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10335" w14:textId="77777777" w:rsidR="00C41196" w:rsidRDefault="00E00EEC" w:rsidP="00E00EEC">
      <w:pPr>
        <w:spacing w:after="0"/>
        <w:ind w:left="881" w:right="9" w:hanging="881"/>
      </w:pPr>
      <w:r>
        <w:rPr>
          <w:noProof/>
        </w:rPr>
        <w:drawing>
          <wp:anchor distT="0" distB="0" distL="114300" distR="114300" simplePos="0" relativeHeight="251658240" behindDoc="0" locked="0" layoutInCell="1" allowOverlap="0" wp14:anchorId="4A25E44B" wp14:editId="2AB3ED56">
            <wp:simplePos x="0" y="0"/>
            <wp:positionH relativeFrom="column">
              <wp:posOffset>5465093</wp:posOffset>
            </wp:positionH>
            <wp:positionV relativeFrom="paragraph">
              <wp:posOffset>-317995</wp:posOffset>
            </wp:positionV>
            <wp:extent cx="481584" cy="963168"/>
            <wp:effectExtent l="0" t="0" r="0" b="0"/>
            <wp:wrapSquare wrapText="bothSides"/>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4"/>
                    <a:stretch>
                      <a:fillRect/>
                    </a:stretch>
                  </pic:blipFill>
                  <pic:spPr>
                    <a:xfrm>
                      <a:off x="0" y="0"/>
                      <a:ext cx="481584" cy="963168"/>
                    </a:xfrm>
                    <a:prstGeom prst="rect">
                      <a:avLst/>
                    </a:prstGeom>
                  </pic:spPr>
                </pic:pic>
              </a:graphicData>
            </a:graphic>
          </wp:anchor>
        </w:drawing>
      </w:r>
      <w:r>
        <w:rPr>
          <w:noProof/>
        </w:rPr>
        <w:drawing>
          <wp:anchor distT="0" distB="0" distL="114300" distR="114300" simplePos="0" relativeHeight="251659264" behindDoc="0" locked="0" layoutInCell="1" allowOverlap="0" wp14:anchorId="53A4B8C9" wp14:editId="7151C7DD">
            <wp:simplePos x="0" y="0"/>
            <wp:positionH relativeFrom="column">
              <wp:posOffset>29</wp:posOffset>
            </wp:positionH>
            <wp:positionV relativeFrom="paragraph">
              <wp:posOffset>-314948</wp:posOffset>
            </wp:positionV>
            <wp:extent cx="853440" cy="853440"/>
            <wp:effectExtent l="0" t="0" r="0" b="0"/>
            <wp:wrapSquare wrapText="bothSides"/>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5"/>
                    <a:stretch>
                      <a:fillRect/>
                    </a:stretch>
                  </pic:blipFill>
                  <pic:spPr>
                    <a:xfrm>
                      <a:off x="0" y="0"/>
                      <a:ext cx="853440" cy="853440"/>
                    </a:xfrm>
                    <a:prstGeom prst="rect">
                      <a:avLst/>
                    </a:prstGeom>
                  </pic:spPr>
                </pic:pic>
              </a:graphicData>
            </a:graphic>
          </wp:anchor>
        </w:drawing>
      </w:r>
      <w:r>
        <w:t xml:space="preserve">                </w:t>
      </w:r>
      <w:r>
        <w:t>Matanuska Amateur Radio Association P.O. Box 873131</w:t>
      </w:r>
    </w:p>
    <w:p w14:paraId="5024F739" w14:textId="77777777" w:rsidR="00C41196" w:rsidRDefault="00E00EEC" w:rsidP="00E00EEC">
      <w:pPr>
        <w:spacing w:after="235" w:line="240" w:lineRule="auto"/>
        <w:ind w:right="2632"/>
        <w:jc w:val="center"/>
      </w:pPr>
      <w:r>
        <w:t xml:space="preserve">              </w:t>
      </w:r>
      <w:bookmarkStart w:id="0" w:name="_GoBack"/>
      <w:bookmarkEnd w:id="0"/>
      <w:r>
        <w:t>Wasilla, AK 99687-3131 www.kl7jfu.com</w:t>
      </w:r>
    </w:p>
    <w:p w14:paraId="352D1FEC" w14:textId="77777777" w:rsidR="00C41196" w:rsidRDefault="00E00EEC">
      <w:pPr>
        <w:spacing w:after="205" w:line="259" w:lineRule="auto"/>
        <w:ind w:left="0" w:right="2" w:firstLine="0"/>
        <w:jc w:val="center"/>
      </w:pPr>
      <w:r>
        <w:rPr>
          <w:rFonts w:ascii="Engravers MT" w:eastAsia="Engravers MT" w:hAnsi="Engravers MT" w:cs="Engravers MT"/>
        </w:rPr>
        <w:t xml:space="preserve">Membership Application /RENEWAL </w:t>
      </w:r>
    </w:p>
    <w:p w14:paraId="1F2E6EE3" w14:textId="77777777" w:rsidR="00C41196" w:rsidRDefault="00E00EEC">
      <w:pPr>
        <w:ind w:right="9"/>
      </w:pPr>
      <w:r>
        <w:t xml:space="preserve">Matanuska Amateur Radio Association, Inc. (MARA) welcomes any honorable, law-abiding applicant interested in promoting amateur radio communications, experimentation, and education. You need not hold an amateur license to be a club member.  Your skills and </w:t>
      </w:r>
      <w:r>
        <w:t>input will help us reach our goals in furthering our hobby. MARA is affiliated with American Radio Relay League and receives assistance from the ARRL. You need not belong to ARRL to join MARA. We do encourage membership in ARRL to support our association’s</w:t>
      </w:r>
      <w:r>
        <w:t xml:space="preserve"> affiliation.  You may sign up for ARRL membership through MARA, so that a portion of your ARRL dues are given to MARA. </w:t>
      </w:r>
    </w:p>
    <w:p w14:paraId="5360BF40" w14:textId="77777777" w:rsidR="00C41196" w:rsidRDefault="00E00EEC">
      <w:pPr>
        <w:spacing w:after="0" w:line="259" w:lineRule="auto"/>
        <w:ind w:left="-5" w:right="0"/>
      </w:pPr>
      <w:r>
        <w:rPr>
          <w:b/>
        </w:rPr>
        <w:t>MEMBERSHIP TYPE</w:t>
      </w:r>
      <w:r>
        <w:t xml:space="preserve"> (</w:t>
      </w:r>
      <w:r>
        <w:rPr>
          <w:i/>
        </w:rPr>
        <w:t>see page 2</w:t>
      </w:r>
      <w:r>
        <w:t xml:space="preserve">) </w:t>
      </w:r>
    </w:p>
    <w:tbl>
      <w:tblPr>
        <w:tblStyle w:val="TableGrid"/>
        <w:tblW w:w="9576" w:type="dxa"/>
        <w:tblInd w:w="-108" w:type="dxa"/>
        <w:tblCellMar>
          <w:top w:w="42" w:type="dxa"/>
          <w:left w:w="0" w:type="dxa"/>
          <w:bottom w:w="9" w:type="dxa"/>
          <w:right w:w="118" w:type="dxa"/>
        </w:tblCellMar>
        <w:tblLook w:val="04A0" w:firstRow="1" w:lastRow="0" w:firstColumn="1" w:lastColumn="0" w:noHBand="0" w:noVBand="1"/>
      </w:tblPr>
      <w:tblGrid>
        <w:gridCol w:w="1972"/>
        <w:gridCol w:w="1356"/>
        <w:gridCol w:w="1416"/>
        <w:gridCol w:w="394"/>
        <w:gridCol w:w="2460"/>
        <w:gridCol w:w="1978"/>
      </w:tblGrid>
      <w:tr w:rsidR="00C41196" w14:paraId="57863876" w14:textId="77777777">
        <w:trPr>
          <w:trHeight w:val="470"/>
        </w:trPr>
        <w:tc>
          <w:tcPr>
            <w:tcW w:w="1973" w:type="dxa"/>
            <w:tcBorders>
              <w:top w:val="single" w:sz="4" w:space="0" w:color="000000"/>
              <w:left w:val="single" w:sz="4" w:space="0" w:color="000000"/>
              <w:bottom w:val="single" w:sz="4" w:space="0" w:color="000000"/>
              <w:right w:val="single" w:sz="4" w:space="0" w:color="000000"/>
            </w:tcBorders>
          </w:tcPr>
          <w:p w14:paraId="4195CA59" w14:textId="77777777" w:rsidR="00C41196" w:rsidRDefault="00E00EEC">
            <w:pPr>
              <w:spacing w:after="0" w:line="259" w:lineRule="auto"/>
              <w:ind w:left="286" w:right="0" w:firstLine="0"/>
            </w:pPr>
            <w:r>
              <w:t xml:space="preserve">Regular </w:t>
            </w:r>
          </w:p>
          <w:p w14:paraId="2A8098D7" w14:textId="77777777" w:rsidR="00C41196" w:rsidRDefault="00E00EEC">
            <w:pPr>
              <w:spacing w:after="0" w:line="259" w:lineRule="auto"/>
              <w:ind w:left="108" w:right="0" w:firstLine="0"/>
            </w:pPr>
            <w:r>
              <w:t>Membership:  $24/</w:t>
            </w:r>
            <w:proofErr w:type="spellStart"/>
            <w:r>
              <w:t>yr</w:t>
            </w:r>
            <w:proofErr w:type="spellEnd"/>
            <w:r>
              <w:t xml:space="preserve"> </w:t>
            </w:r>
          </w:p>
        </w:tc>
        <w:tc>
          <w:tcPr>
            <w:tcW w:w="1356" w:type="dxa"/>
            <w:tcBorders>
              <w:top w:val="single" w:sz="4" w:space="0" w:color="000000"/>
              <w:left w:val="single" w:sz="4" w:space="0" w:color="000000"/>
              <w:bottom w:val="single" w:sz="4" w:space="0" w:color="000000"/>
              <w:right w:val="single" w:sz="4" w:space="0" w:color="000000"/>
            </w:tcBorders>
            <w:vAlign w:val="bottom"/>
          </w:tcPr>
          <w:p w14:paraId="22744826" w14:textId="77777777" w:rsidR="00C41196" w:rsidRDefault="00E00EEC">
            <w:pPr>
              <w:tabs>
                <w:tab w:val="center" w:pos="626"/>
              </w:tabs>
              <w:spacing w:after="0" w:line="259" w:lineRule="auto"/>
              <w:ind w:left="0" w:right="0" w:firstLine="0"/>
            </w:pPr>
            <w:r>
              <w:t xml:space="preserve"> </w:t>
            </w:r>
            <w:r>
              <w:tab/>
              <w:t xml:space="preserve">    New </w:t>
            </w:r>
          </w:p>
        </w:tc>
        <w:tc>
          <w:tcPr>
            <w:tcW w:w="1810" w:type="dxa"/>
            <w:gridSpan w:val="2"/>
            <w:tcBorders>
              <w:top w:val="single" w:sz="4" w:space="0" w:color="000000"/>
              <w:left w:val="single" w:sz="4" w:space="0" w:color="000000"/>
              <w:bottom w:val="single" w:sz="4" w:space="0" w:color="000000"/>
              <w:right w:val="single" w:sz="4" w:space="0" w:color="000000"/>
            </w:tcBorders>
            <w:vAlign w:val="bottom"/>
          </w:tcPr>
          <w:p w14:paraId="62009DB0" w14:textId="77777777" w:rsidR="00C41196" w:rsidRDefault="00E00EEC">
            <w:pPr>
              <w:spacing w:after="0" w:line="259" w:lineRule="auto"/>
              <w:ind w:left="310" w:right="0" w:firstLine="0"/>
            </w:pPr>
            <w:r>
              <w:t xml:space="preserve">    Renewal </w:t>
            </w:r>
          </w:p>
        </w:tc>
        <w:tc>
          <w:tcPr>
            <w:tcW w:w="4438" w:type="dxa"/>
            <w:gridSpan w:val="2"/>
            <w:tcBorders>
              <w:top w:val="single" w:sz="4" w:space="0" w:color="000000"/>
              <w:left w:val="single" w:sz="4" w:space="0" w:color="000000"/>
              <w:bottom w:val="single" w:sz="4" w:space="0" w:color="000000"/>
              <w:right w:val="single" w:sz="4" w:space="0" w:color="000000"/>
            </w:tcBorders>
            <w:vAlign w:val="bottom"/>
          </w:tcPr>
          <w:p w14:paraId="4CAE5881" w14:textId="77777777" w:rsidR="00C41196" w:rsidRDefault="00E00EEC">
            <w:pPr>
              <w:tabs>
                <w:tab w:val="center" w:pos="2794"/>
              </w:tabs>
              <w:spacing w:after="0" w:line="259" w:lineRule="auto"/>
              <w:ind w:left="0" w:right="0" w:firstLine="0"/>
            </w:pPr>
            <w:r>
              <w:t xml:space="preserve">Effective dates: </w:t>
            </w:r>
            <w:r>
              <w:tab/>
              <w:t xml:space="preserve"> through </w:t>
            </w:r>
          </w:p>
        </w:tc>
      </w:tr>
      <w:tr w:rsidR="00C41196" w14:paraId="78AB7973" w14:textId="77777777">
        <w:trPr>
          <w:trHeight w:val="470"/>
        </w:trPr>
        <w:tc>
          <w:tcPr>
            <w:tcW w:w="1973" w:type="dxa"/>
            <w:vMerge w:val="restart"/>
            <w:tcBorders>
              <w:top w:val="single" w:sz="4" w:space="0" w:color="000000"/>
              <w:left w:val="single" w:sz="4" w:space="0" w:color="000000"/>
              <w:bottom w:val="single" w:sz="4" w:space="0" w:color="000000"/>
              <w:right w:val="single" w:sz="4" w:space="0" w:color="000000"/>
            </w:tcBorders>
          </w:tcPr>
          <w:p w14:paraId="5330DA69" w14:textId="77777777" w:rsidR="00C41196" w:rsidRDefault="00E00EEC">
            <w:pPr>
              <w:spacing w:after="0" w:line="259" w:lineRule="auto"/>
              <w:ind w:left="285" w:right="0" w:firstLine="0"/>
            </w:pPr>
            <w:r>
              <w:t xml:space="preserve"> Family </w:t>
            </w:r>
          </w:p>
          <w:p w14:paraId="1437DC4B" w14:textId="77777777" w:rsidR="00C41196" w:rsidRDefault="00E00EEC">
            <w:pPr>
              <w:spacing w:after="228" w:line="259" w:lineRule="auto"/>
              <w:ind w:left="108" w:right="0" w:firstLine="0"/>
            </w:pPr>
            <w:r>
              <w:t>Membership:  $</w:t>
            </w:r>
            <w:r>
              <w:t>48</w:t>
            </w:r>
            <w:r>
              <w:t>/</w:t>
            </w:r>
            <w:proofErr w:type="spellStart"/>
            <w:r>
              <w:t>yr</w:t>
            </w:r>
            <w:proofErr w:type="spellEnd"/>
            <w:r>
              <w:t xml:space="preserve"> </w:t>
            </w:r>
          </w:p>
          <w:p w14:paraId="3E0ADD2C" w14:textId="77777777" w:rsidR="00C41196" w:rsidRDefault="00E00EEC">
            <w:pPr>
              <w:spacing w:after="0" w:line="259" w:lineRule="auto"/>
              <w:ind w:left="96" w:right="0" w:firstLine="0"/>
            </w:pPr>
            <w:r>
              <w:t>For 2 or more</w:t>
            </w:r>
          </w:p>
        </w:tc>
        <w:tc>
          <w:tcPr>
            <w:tcW w:w="1356" w:type="dxa"/>
            <w:tcBorders>
              <w:top w:val="single" w:sz="4" w:space="0" w:color="000000"/>
              <w:left w:val="single" w:sz="4" w:space="0" w:color="000000"/>
              <w:bottom w:val="single" w:sz="4" w:space="0" w:color="000000"/>
              <w:right w:val="single" w:sz="4" w:space="0" w:color="000000"/>
            </w:tcBorders>
            <w:vAlign w:val="bottom"/>
          </w:tcPr>
          <w:p w14:paraId="41D3B61A" w14:textId="77777777" w:rsidR="00C41196" w:rsidRDefault="00E00EEC">
            <w:pPr>
              <w:tabs>
                <w:tab w:val="center" w:pos="626"/>
              </w:tabs>
              <w:spacing w:after="0" w:line="259" w:lineRule="auto"/>
              <w:ind w:left="0" w:right="0" w:firstLine="0"/>
            </w:pPr>
            <w:r>
              <w:t xml:space="preserve"> </w:t>
            </w:r>
            <w:r>
              <w:tab/>
              <w:t xml:space="preserve">    New </w:t>
            </w:r>
          </w:p>
        </w:tc>
        <w:tc>
          <w:tcPr>
            <w:tcW w:w="1810" w:type="dxa"/>
            <w:gridSpan w:val="2"/>
            <w:tcBorders>
              <w:top w:val="single" w:sz="4" w:space="0" w:color="000000"/>
              <w:left w:val="single" w:sz="4" w:space="0" w:color="000000"/>
              <w:bottom w:val="single" w:sz="4" w:space="0" w:color="000000"/>
              <w:right w:val="single" w:sz="4" w:space="0" w:color="000000"/>
            </w:tcBorders>
            <w:vAlign w:val="bottom"/>
          </w:tcPr>
          <w:p w14:paraId="71FDEA78" w14:textId="77777777" w:rsidR="00C41196" w:rsidRDefault="00E00EEC">
            <w:pPr>
              <w:spacing w:after="0" w:line="259" w:lineRule="auto"/>
              <w:ind w:left="310" w:right="0" w:firstLine="0"/>
            </w:pPr>
            <w:r>
              <w:t xml:space="preserve">    Renewal </w:t>
            </w:r>
          </w:p>
        </w:tc>
        <w:tc>
          <w:tcPr>
            <w:tcW w:w="2460" w:type="dxa"/>
            <w:tcBorders>
              <w:top w:val="single" w:sz="4" w:space="0" w:color="000000"/>
              <w:left w:val="single" w:sz="4" w:space="0" w:color="000000"/>
              <w:bottom w:val="single" w:sz="4" w:space="0" w:color="000000"/>
              <w:right w:val="nil"/>
            </w:tcBorders>
            <w:vAlign w:val="bottom"/>
          </w:tcPr>
          <w:p w14:paraId="3518F46E" w14:textId="77777777" w:rsidR="00C41196" w:rsidRDefault="00E00EEC">
            <w:pPr>
              <w:spacing w:after="0" w:line="259" w:lineRule="auto"/>
              <w:ind w:left="108" w:right="0" w:firstLine="0"/>
            </w:pPr>
            <w:r>
              <w:t xml:space="preserve">Effective dates: </w:t>
            </w:r>
          </w:p>
        </w:tc>
        <w:tc>
          <w:tcPr>
            <w:tcW w:w="1977" w:type="dxa"/>
            <w:tcBorders>
              <w:top w:val="single" w:sz="4" w:space="0" w:color="000000"/>
              <w:left w:val="nil"/>
              <w:bottom w:val="single" w:sz="4" w:space="0" w:color="000000"/>
              <w:right w:val="single" w:sz="4" w:space="0" w:color="000000"/>
            </w:tcBorders>
            <w:vAlign w:val="bottom"/>
          </w:tcPr>
          <w:p w14:paraId="1965FD19" w14:textId="77777777" w:rsidR="00C41196" w:rsidRDefault="00E00EEC">
            <w:pPr>
              <w:spacing w:after="0" w:line="259" w:lineRule="auto"/>
              <w:ind w:left="0" w:right="0" w:firstLine="0"/>
            </w:pPr>
            <w:r>
              <w:t xml:space="preserve"> through </w:t>
            </w:r>
          </w:p>
        </w:tc>
      </w:tr>
      <w:tr w:rsidR="00C41196" w14:paraId="5FDE9E2A" w14:textId="77777777">
        <w:trPr>
          <w:trHeight w:val="470"/>
        </w:trPr>
        <w:tc>
          <w:tcPr>
            <w:tcW w:w="0" w:type="auto"/>
            <w:vMerge/>
            <w:tcBorders>
              <w:top w:val="nil"/>
              <w:left w:val="single" w:sz="4" w:space="0" w:color="000000"/>
              <w:bottom w:val="single" w:sz="4" w:space="0" w:color="000000"/>
              <w:right w:val="single" w:sz="4" w:space="0" w:color="000000"/>
            </w:tcBorders>
          </w:tcPr>
          <w:p w14:paraId="655F3B05" w14:textId="77777777" w:rsidR="00C41196" w:rsidRDefault="00C41196">
            <w:pPr>
              <w:spacing w:after="160" w:line="259" w:lineRule="auto"/>
              <w:ind w:left="0" w:right="0" w:firstLine="0"/>
            </w:pPr>
          </w:p>
        </w:tc>
        <w:tc>
          <w:tcPr>
            <w:tcW w:w="7603" w:type="dxa"/>
            <w:gridSpan w:val="5"/>
            <w:tcBorders>
              <w:top w:val="single" w:sz="4" w:space="0" w:color="000000"/>
              <w:left w:val="single" w:sz="4" w:space="0" w:color="000000"/>
              <w:bottom w:val="single" w:sz="4" w:space="0" w:color="000000"/>
              <w:right w:val="single" w:sz="4" w:space="0" w:color="000000"/>
            </w:tcBorders>
          </w:tcPr>
          <w:p w14:paraId="11680D9B" w14:textId="77777777" w:rsidR="00C41196" w:rsidRDefault="00E00EEC">
            <w:pPr>
              <w:spacing w:after="0" w:line="259" w:lineRule="auto"/>
              <w:ind w:left="108" w:right="0" w:firstLine="0"/>
            </w:pPr>
            <w:r>
              <w:t xml:space="preserve">Names &amp; Call Signs of household members: </w:t>
            </w:r>
            <w:r>
              <w:t>(This includes 1 vote per each family member)</w:t>
            </w:r>
          </w:p>
        </w:tc>
      </w:tr>
      <w:tr w:rsidR="00C41196" w14:paraId="159A581B" w14:textId="77777777">
        <w:trPr>
          <w:trHeight w:val="698"/>
        </w:trPr>
        <w:tc>
          <w:tcPr>
            <w:tcW w:w="1973" w:type="dxa"/>
            <w:tcBorders>
              <w:top w:val="single" w:sz="4" w:space="0" w:color="000000"/>
              <w:left w:val="single" w:sz="4" w:space="0" w:color="000000"/>
              <w:bottom w:val="single" w:sz="4" w:space="0" w:color="000000"/>
              <w:right w:val="single" w:sz="4" w:space="0" w:color="000000"/>
            </w:tcBorders>
          </w:tcPr>
          <w:p w14:paraId="7A66AD90" w14:textId="77777777" w:rsidR="00C41196" w:rsidRDefault="00E00EEC">
            <w:pPr>
              <w:spacing w:after="2" w:line="237" w:lineRule="auto"/>
              <w:ind w:left="108" w:right="0" w:firstLine="178"/>
            </w:pPr>
            <w:r>
              <w:t xml:space="preserve"> Newly licensed Technician </w:t>
            </w:r>
          </w:p>
          <w:p w14:paraId="501D5443" w14:textId="77777777" w:rsidR="00C41196" w:rsidRDefault="00E00EEC">
            <w:pPr>
              <w:spacing w:after="0" w:line="259" w:lineRule="auto"/>
              <w:ind w:left="108" w:right="0" w:firstLine="0"/>
            </w:pPr>
            <w:r>
              <w:t xml:space="preserve">(complimentary) </w:t>
            </w:r>
          </w:p>
        </w:tc>
        <w:tc>
          <w:tcPr>
            <w:tcW w:w="7603" w:type="dxa"/>
            <w:gridSpan w:val="5"/>
            <w:tcBorders>
              <w:top w:val="single" w:sz="4" w:space="0" w:color="000000"/>
              <w:left w:val="single" w:sz="4" w:space="0" w:color="000000"/>
              <w:bottom w:val="single" w:sz="4" w:space="0" w:color="000000"/>
              <w:right w:val="single" w:sz="4" w:space="0" w:color="000000"/>
            </w:tcBorders>
            <w:vAlign w:val="center"/>
          </w:tcPr>
          <w:p w14:paraId="10367E5C" w14:textId="77777777" w:rsidR="00C41196" w:rsidRDefault="00E00EEC">
            <w:pPr>
              <w:tabs>
                <w:tab w:val="center" w:pos="3896"/>
              </w:tabs>
              <w:spacing w:after="0" w:line="259" w:lineRule="auto"/>
              <w:ind w:left="0" w:right="0" w:firstLine="0"/>
            </w:pPr>
            <w:r>
              <w:t xml:space="preserve">Effective dates: </w:t>
            </w:r>
            <w:r>
              <w:tab/>
              <w:t xml:space="preserve"> through </w:t>
            </w:r>
          </w:p>
        </w:tc>
      </w:tr>
      <w:tr w:rsidR="00C41196" w14:paraId="0DAFA255" w14:textId="77777777">
        <w:trPr>
          <w:trHeight w:val="701"/>
        </w:trPr>
        <w:tc>
          <w:tcPr>
            <w:tcW w:w="1973" w:type="dxa"/>
            <w:tcBorders>
              <w:top w:val="single" w:sz="4" w:space="0" w:color="000000"/>
              <w:left w:val="single" w:sz="4" w:space="0" w:color="000000"/>
              <w:bottom w:val="single" w:sz="4" w:space="0" w:color="000000"/>
              <w:right w:val="single" w:sz="4" w:space="0" w:color="000000"/>
            </w:tcBorders>
          </w:tcPr>
          <w:p w14:paraId="5D32BEA0" w14:textId="77777777" w:rsidR="00C41196" w:rsidRDefault="00E00EEC">
            <w:pPr>
              <w:spacing w:after="0" w:line="259" w:lineRule="auto"/>
              <w:ind w:left="108" w:right="51" w:firstLine="0"/>
              <w:jc w:val="both"/>
            </w:pPr>
            <w:r>
              <w:t xml:space="preserve">ARRL (American Radio Relay League) Member?  </w:t>
            </w:r>
          </w:p>
        </w:tc>
        <w:tc>
          <w:tcPr>
            <w:tcW w:w="1356" w:type="dxa"/>
            <w:tcBorders>
              <w:top w:val="single" w:sz="4" w:space="0" w:color="000000"/>
              <w:left w:val="single" w:sz="4" w:space="0" w:color="000000"/>
              <w:bottom w:val="single" w:sz="4" w:space="0" w:color="000000"/>
              <w:right w:val="single" w:sz="4" w:space="0" w:color="000000"/>
            </w:tcBorders>
            <w:vAlign w:val="center"/>
          </w:tcPr>
          <w:p w14:paraId="7EC7F084" w14:textId="77777777" w:rsidR="00C41196" w:rsidRDefault="00E00EEC">
            <w:pPr>
              <w:spacing w:after="0" w:line="259" w:lineRule="auto"/>
              <w:ind w:left="0" w:right="40" w:firstLine="0"/>
              <w:jc w:val="center"/>
            </w:pPr>
            <w:r>
              <w:t xml:space="preserve">  Yes </w:t>
            </w:r>
          </w:p>
        </w:tc>
        <w:tc>
          <w:tcPr>
            <w:tcW w:w="1416" w:type="dxa"/>
            <w:tcBorders>
              <w:top w:val="single" w:sz="4" w:space="0" w:color="000000"/>
              <w:left w:val="single" w:sz="4" w:space="0" w:color="000000"/>
              <w:bottom w:val="single" w:sz="4" w:space="0" w:color="000000"/>
              <w:right w:val="single" w:sz="4" w:space="0" w:color="000000"/>
            </w:tcBorders>
            <w:vAlign w:val="center"/>
          </w:tcPr>
          <w:p w14:paraId="5762E379" w14:textId="77777777" w:rsidR="00C41196" w:rsidRDefault="00E00EEC">
            <w:pPr>
              <w:spacing w:after="0" w:line="259" w:lineRule="auto"/>
              <w:ind w:left="262" w:right="0" w:firstLine="0"/>
            </w:pPr>
            <w:r>
              <w:t xml:space="preserve">  No </w:t>
            </w:r>
          </w:p>
        </w:tc>
        <w:tc>
          <w:tcPr>
            <w:tcW w:w="4831" w:type="dxa"/>
            <w:gridSpan w:val="3"/>
            <w:tcBorders>
              <w:top w:val="single" w:sz="4" w:space="0" w:color="000000"/>
              <w:left w:val="single" w:sz="4" w:space="0" w:color="000000"/>
              <w:bottom w:val="single" w:sz="4" w:space="0" w:color="000000"/>
              <w:right w:val="single" w:sz="4" w:space="0" w:color="000000"/>
            </w:tcBorders>
            <w:vAlign w:val="center"/>
          </w:tcPr>
          <w:p w14:paraId="07BD8BFA" w14:textId="77777777" w:rsidR="00C41196" w:rsidRDefault="00E00EEC">
            <w:pPr>
              <w:spacing w:after="0" w:line="259" w:lineRule="auto"/>
              <w:ind w:left="108" w:right="0" w:firstLine="0"/>
            </w:pPr>
            <w:r>
              <w:t xml:space="preserve">Date membership expires: </w:t>
            </w:r>
          </w:p>
        </w:tc>
      </w:tr>
    </w:tbl>
    <w:p w14:paraId="25F3464F" w14:textId="77777777" w:rsidR="00C41196" w:rsidRDefault="00E00EEC">
      <w:pPr>
        <w:ind w:right="9"/>
      </w:pPr>
      <w:r>
        <w:t xml:space="preserve">Name:  _________________________________________ Call sign:  _________________ Class:  _____________ </w:t>
      </w:r>
    </w:p>
    <w:p w14:paraId="00DD1DB8" w14:textId="77777777" w:rsidR="00C41196" w:rsidRDefault="00E00EEC">
      <w:pPr>
        <w:ind w:right="9"/>
      </w:pPr>
      <w:r>
        <w:t xml:space="preserve">Mailing Address _____________________________ City __________________ State_____ Zip Code __________ </w:t>
      </w:r>
    </w:p>
    <w:p w14:paraId="3DC9C73A" w14:textId="77777777" w:rsidR="00C41196" w:rsidRDefault="00E00EEC">
      <w:pPr>
        <w:ind w:right="9"/>
      </w:pPr>
      <w:r>
        <w:t xml:space="preserve">Physical Address_____________________________________   LAT/LONG or Grid square __________________ </w:t>
      </w:r>
    </w:p>
    <w:p w14:paraId="00ECDC6F" w14:textId="77777777" w:rsidR="00C41196" w:rsidRDefault="00E00EEC">
      <w:pPr>
        <w:ind w:right="9"/>
      </w:pPr>
      <w:r>
        <w:t>Home Phone:  ________________ Cell Phone:  ___________</w:t>
      </w:r>
      <w:r>
        <w:t xml:space="preserve">_____ Email:  _______________________________ </w:t>
      </w:r>
    </w:p>
    <w:p w14:paraId="19D13D88" w14:textId="77777777" w:rsidR="00C41196" w:rsidRDefault="00E00EEC">
      <w:pPr>
        <w:spacing w:after="8"/>
        <w:ind w:left="720" w:right="9" w:hanging="720"/>
      </w:pPr>
      <w:r>
        <w:t xml:space="preserve">I would like to have more information and/or help with:    ___ Getting/Setting up my </w:t>
      </w:r>
      <w:proofErr w:type="gramStart"/>
      <w:r>
        <w:t>radio  _</w:t>
      </w:r>
      <w:proofErr w:type="gramEnd"/>
      <w:r>
        <w:t xml:space="preserve">__ Getting on the Air Other:  ___________________________________________ </w:t>
      </w:r>
    </w:p>
    <w:tbl>
      <w:tblPr>
        <w:tblStyle w:val="TableGrid"/>
        <w:tblW w:w="9576" w:type="dxa"/>
        <w:tblInd w:w="-108" w:type="dxa"/>
        <w:tblCellMar>
          <w:top w:w="42" w:type="dxa"/>
          <w:left w:w="108" w:type="dxa"/>
          <w:bottom w:w="0" w:type="dxa"/>
          <w:right w:w="115" w:type="dxa"/>
        </w:tblCellMar>
        <w:tblLook w:val="04A0" w:firstRow="1" w:lastRow="0" w:firstColumn="1" w:lastColumn="0" w:noHBand="0" w:noVBand="1"/>
      </w:tblPr>
      <w:tblGrid>
        <w:gridCol w:w="4068"/>
        <w:gridCol w:w="1891"/>
        <w:gridCol w:w="2069"/>
        <w:gridCol w:w="1548"/>
      </w:tblGrid>
      <w:tr w:rsidR="00C41196" w14:paraId="523B9D49" w14:textId="77777777">
        <w:trPr>
          <w:trHeight w:val="240"/>
        </w:trPr>
        <w:tc>
          <w:tcPr>
            <w:tcW w:w="4068" w:type="dxa"/>
            <w:tcBorders>
              <w:top w:val="single" w:sz="4" w:space="0" w:color="000000"/>
              <w:left w:val="single" w:sz="4" w:space="0" w:color="000000"/>
              <w:bottom w:val="single" w:sz="4" w:space="0" w:color="000000"/>
              <w:right w:val="single" w:sz="4" w:space="0" w:color="000000"/>
            </w:tcBorders>
          </w:tcPr>
          <w:p w14:paraId="0B324E85" w14:textId="77777777" w:rsidR="00C41196" w:rsidRDefault="00E00EEC">
            <w:pPr>
              <w:spacing w:after="0" w:line="259" w:lineRule="auto"/>
              <w:ind w:left="0" w:right="0" w:firstLine="0"/>
            </w:pPr>
            <w:r>
              <w:t xml:space="preserve">My interests are: </w:t>
            </w:r>
          </w:p>
        </w:tc>
        <w:tc>
          <w:tcPr>
            <w:tcW w:w="1891" w:type="dxa"/>
            <w:tcBorders>
              <w:top w:val="single" w:sz="4" w:space="0" w:color="000000"/>
              <w:left w:val="single" w:sz="4" w:space="0" w:color="000000"/>
              <w:bottom w:val="single" w:sz="4" w:space="0" w:color="000000"/>
              <w:right w:val="single" w:sz="4" w:space="0" w:color="000000"/>
            </w:tcBorders>
          </w:tcPr>
          <w:p w14:paraId="23FB0791" w14:textId="77777777" w:rsidR="00C41196" w:rsidRDefault="00E00EEC">
            <w:pPr>
              <w:spacing w:after="0" w:line="259" w:lineRule="auto"/>
              <w:ind w:left="4" w:right="0" w:firstLine="0"/>
              <w:jc w:val="center"/>
            </w:pPr>
            <w:r>
              <w:t xml:space="preserve">Base Station </w:t>
            </w:r>
          </w:p>
        </w:tc>
        <w:tc>
          <w:tcPr>
            <w:tcW w:w="2069" w:type="dxa"/>
            <w:tcBorders>
              <w:top w:val="single" w:sz="4" w:space="0" w:color="000000"/>
              <w:left w:val="single" w:sz="4" w:space="0" w:color="000000"/>
              <w:bottom w:val="single" w:sz="4" w:space="0" w:color="000000"/>
              <w:right w:val="single" w:sz="4" w:space="0" w:color="000000"/>
            </w:tcBorders>
          </w:tcPr>
          <w:p w14:paraId="705E0D31" w14:textId="77777777" w:rsidR="00C41196" w:rsidRDefault="00E00EEC">
            <w:pPr>
              <w:spacing w:after="0" w:line="259" w:lineRule="auto"/>
              <w:ind w:left="0" w:right="0" w:firstLine="0"/>
              <w:jc w:val="center"/>
            </w:pPr>
            <w:r>
              <w:t xml:space="preserve">Mobile </w:t>
            </w:r>
          </w:p>
        </w:tc>
        <w:tc>
          <w:tcPr>
            <w:tcW w:w="1548" w:type="dxa"/>
            <w:tcBorders>
              <w:top w:val="single" w:sz="4" w:space="0" w:color="000000"/>
              <w:left w:val="single" w:sz="4" w:space="0" w:color="000000"/>
              <w:bottom w:val="single" w:sz="4" w:space="0" w:color="000000"/>
              <w:right w:val="single" w:sz="4" w:space="0" w:color="000000"/>
            </w:tcBorders>
          </w:tcPr>
          <w:p w14:paraId="632D0C3E" w14:textId="77777777" w:rsidR="00C41196" w:rsidRDefault="00E00EEC">
            <w:pPr>
              <w:spacing w:after="0" w:line="259" w:lineRule="auto"/>
              <w:ind w:left="6" w:right="0" w:firstLine="0"/>
              <w:jc w:val="center"/>
            </w:pPr>
            <w:r>
              <w:t xml:space="preserve">Hand Held </w:t>
            </w:r>
          </w:p>
        </w:tc>
      </w:tr>
      <w:tr w:rsidR="00C41196" w14:paraId="371CF8FD" w14:textId="77777777">
        <w:trPr>
          <w:trHeight w:val="240"/>
        </w:trPr>
        <w:tc>
          <w:tcPr>
            <w:tcW w:w="4068" w:type="dxa"/>
            <w:tcBorders>
              <w:top w:val="single" w:sz="4" w:space="0" w:color="000000"/>
              <w:left w:val="single" w:sz="4" w:space="0" w:color="000000"/>
              <w:bottom w:val="single" w:sz="4" w:space="0" w:color="000000"/>
              <w:right w:val="single" w:sz="4" w:space="0" w:color="000000"/>
            </w:tcBorders>
          </w:tcPr>
          <w:p w14:paraId="540DCF89" w14:textId="77777777" w:rsidR="00C41196" w:rsidRDefault="00E00EEC">
            <w:pPr>
              <w:spacing w:after="0" w:line="259" w:lineRule="auto"/>
              <w:ind w:left="0" w:right="0" w:firstLine="0"/>
            </w:pPr>
            <w:r>
              <w:t xml:space="preserve">HF / VHF / UHF  voice </w:t>
            </w:r>
          </w:p>
        </w:tc>
        <w:tc>
          <w:tcPr>
            <w:tcW w:w="1891" w:type="dxa"/>
            <w:tcBorders>
              <w:top w:val="single" w:sz="4" w:space="0" w:color="000000"/>
              <w:left w:val="single" w:sz="4" w:space="0" w:color="000000"/>
              <w:bottom w:val="single" w:sz="4" w:space="0" w:color="000000"/>
              <w:right w:val="single" w:sz="4" w:space="0" w:color="000000"/>
            </w:tcBorders>
          </w:tcPr>
          <w:p w14:paraId="30DFA8B1" w14:textId="77777777" w:rsidR="00C41196" w:rsidRDefault="00C41196">
            <w:pPr>
              <w:spacing w:after="160" w:line="259" w:lineRule="auto"/>
              <w:ind w:left="0" w:right="0" w:firstLine="0"/>
            </w:pPr>
          </w:p>
        </w:tc>
        <w:tc>
          <w:tcPr>
            <w:tcW w:w="2069" w:type="dxa"/>
            <w:tcBorders>
              <w:top w:val="single" w:sz="4" w:space="0" w:color="000000"/>
              <w:left w:val="single" w:sz="4" w:space="0" w:color="000000"/>
              <w:bottom w:val="single" w:sz="4" w:space="0" w:color="000000"/>
              <w:right w:val="single" w:sz="4" w:space="0" w:color="000000"/>
            </w:tcBorders>
          </w:tcPr>
          <w:p w14:paraId="0F5753B0" w14:textId="77777777" w:rsidR="00C41196" w:rsidRDefault="00C41196">
            <w:pPr>
              <w:spacing w:after="160" w:line="259" w:lineRule="auto"/>
              <w:ind w:left="0" w:right="0" w:firstLine="0"/>
            </w:pPr>
          </w:p>
        </w:tc>
        <w:tc>
          <w:tcPr>
            <w:tcW w:w="1548" w:type="dxa"/>
            <w:tcBorders>
              <w:top w:val="single" w:sz="4" w:space="0" w:color="000000"/>
              <w:left w:val="single" w:sz="4" w:space="0" w:color="000000"/>
              <w:bottom w:val="single" w:sz="4" w:space="0" w:color="000000"/>
              <w:right w:val="single" w:sz="4" w:space="0" w:color="000000"/>
            </w:tcBorders>
          </w:tcPr>
          <w:p w14:paraId="2432420F" w14:textId="77777777" w:rsidR="00C41196" w:rsidRDefault="00C41196">
            <w:pPr>
              <w:spacing w:after="160" w:line="259" w:lineRule="auto"/>
              <w:ind w:left="0" w:right="0" w:firstLine="0"/>
            </w:pPr>
          </w:p>
        </w:tc>
      </w:tr>
      <w:tr w:rsidR="00C41196" w14:paraId="3C144049" w14:textId="77777777">
        <w:trPr>
          <w:trHeight w:val="240"/>
        </w:trPr>
        <w:tc>
          <w:tcPr>
            <w:tcW w:w="4068" w:type="dxa"/>
            <w:tcBorders>
              <w:top w:val="single" w:sz="4" w:space="0" w:color="000000"/>
              <w:left w:val="single" w:sz="4" w:space="0" w:color="000000"/>
              <w:bottom w:val="single" w:sz="4" w:space="0" w:color="000000"/>
              <w:right w:val="single" w:sz="4" w:space="0" w:color="000000"/>
            </w:tcBorders>
          </w:tcPr>
          <w:p w14:paraId="6D88DCF2" w14:textId="77777777" w:rsidR="00C41196" w:rsidRDefault="00E00EEC">
            <w:pPr>
              <w:spacing w:after="0" w:line="259" w:lineRule="auto"/>
              <w:ind w:left="0" w:right="0" w:firstLine="0"/>
            </w:pPr>
            <w:r>
              <w:t xml:space="preserve">Digital radio, i.e. Winlink, packet, TV </w:t>
            </w:r>
          </w:p>
        </w:tc>
        <w:tc>
          <w:tcPr>
            <w:tcW w:w="1891" w:type="dxa"/>
            <w:tcBorders>
              <w:top w:val="single" w:sz="4" w:space="0" w:color="000000"/>
              <w:left w:val="single" w:sz="4" w:space="0" w:color="000000"/>
              <w:bottom w:val="single" w:sz="4" w:space="0" w:color="000000"/>
              <w:right w:val="single" w:sz="4" w:space="0" w:color="000000"/>
            </w:tcBorders>
          </w:tcPr>
          <w:p w14:paraId="3691245B" w14:textId="77777777" w:rsidR="00C41196" w:rsidRDefault="00C41196">
            <w:pPr>
              <w:spacing w:after="160" w:line="259" w:lineRule="auto"/>
              <w:ind w:left="0" w:right="0" w:firstLine="0"/>
            </w:pPr>
          </w:p>
        </w:tc>
        <w:tc>
          <w:tcPr>
            <w:tcW w:w="2069" w:type="dxa"/>
            <w:tcBorders>
              <w:top w:val="single" w:sz="4" w:space="0" w:color="000000"/>
              <w:left w:val="single" w:sz="4" w:space="0" w:color="000000"/>
              <w:bottom w:val="single" w:sz="4" w:space="0" w:color="000000"/>
              <w:right w:val="single" w:sz="4" w:space="0" w:color="000000"/>
            </w:tcBorders>
          </w:tcPr>
          <w:p w14:paraId="792C7505" w14:textId="77777777" w:rsidR="00C41196" w:rsidRDefault="00C41196">
            <w:pPr>
              <w:spacing w:after="160" w:line="259" w:lineRule="auto"/>
              <w:ind w:left="0" w:right="0" w:firstLine="0"/>
            </w:pPr>
          </w:p>
        </w:tc>
        <w:tc>
          <w:tcPr>
            <w:tcW w:w="1548" w:type="dxa"/>
            <w:tcBorders>
              <w:top w:val="single" w:sz="4" w:space="0" w:color="000000"/>
              <w:left w:val="single" w:sz="4" w:space="0" w:color="000000"/>
              <w:bottom w:val="single" w:sz="4" w:space="0" w:color="000000"/>
              <w:right w:val="single" w:sz="4" w:space="0" w:color="000000"/>
            </w:tcBorders>
          </w:tcPr>
          <w:p w14:paraId="39924956" w14:textId="77777777" w:rsidR="00C41196" w:rsidRDefault="00C41196">
            <w:pPr>
              <w:spacing w:after="160" w:line="259" w:lineRule="auto"/>
              <w:ind w:left="0" w:right="0" w:firstLine="0"/>
            </w:pPr>
          </w:p>
        </w:tc>
      </w:tr>
      <w:tr w:rsidR="00C41196" w14:paraId="409AB295" w14:textId="77777777">
        <w:trPr>
          <w:trHeight w:val="262"/>
        </w:trPr>
        <w:tc>
          <w:tcPr>
            <w:tcW w:w="4068" w:type="dxa"/>
            <w:tcBorders>
              <w:top w:val="single" w:sz="4" w:space="0" w:color="000000"/>
              <w:left w:val="single" w:sz="4" w:space="0" w:color="000000"/>
              <w:bottom w:val="single" w:sz="4" w:space="0" w:color="000000"/>
              <w:right w:val="single" w:sz="4" w:space="0" w:color="000000"/>
            </w:tcBorders>
          </w:tcPr>
          <w:p w14:paraId="6FF2F467" w14:textId="77777777" w:rsidR="00C41196" w:rsidRDefault="00E00EEC">
            <w:pPr>
              <w:spacing w:after="0" w:line="259" w:lineRule="auto"/>
              <w:ind w:left="0" w:right="0" w:firstLine="0"/>
            </w:pPr>
            <w:r>
              <w:t xml:space="preserve">CW  (Morse Code) </w:t>
            </w:r>
          </w:p>
        </w:tc>
        <w:tc>
          <w:tcPr>
            <w:tcW w:w="1891" w:type="dxa"/>
            <w:tcBorders>
              <w:top w:val="single" w:sz="4" w:space="0" w:color="000000"/>
              <w:left w:val="single" w:sz="4" w:space="0" w:color="000000"/>
              <w:bottom w:val="single" w:sz="4" w:space="0" w:color="000000"/>
              <w:right w:val="single" w:sz="4" w:space="0" w:color="000000"/>
            </w:tcBorders>
          </w:tcPr>
          <w:p w14:paraId="569702FC" w14:textId="77777777" w:rsidR="00C41196" w:rsidRDefault="00C41196">
            <w:pPr>
              <w:spacing w:after="160" w:line="259" w:lineRule="auto"/>
              <w:ind w:left="0" w:right="0" w:firstLine="0"/>
            </w:pPr>
          </w:p>
        </w:tc>
        <w:tc>
          <w:tcPr>
            <w:tcW w:w="2069" w:type="dxa"/>
            <w:tcBorders>
              <w:top w:val="single" w:sz="4" w:space="0" w:color="000000"/>
              <w:left w:val="single" w:sz="4" w:space="0" w:color="000000"/>
              <w:bottom w:val="single" w:sz="4" w:space="0" w:color="000000"/>
              <w:right w:val="single" w:sz="4" w:space="0" w:color="000000"/>
            </w:tcBorders>
          </w:tcPr>
          <w:p w14:paraId="7A5A6937" w14:textId="77777777" w:rsidR="00C41196" w:rsidRDefault="00C41196">
            <w:pPr>
              <w:spacing w:after="160" w:line="259" w:lineRule="auto"/>
              <w:ind w:left="0" w:right="0" w:firstLine="0"/>
            </w:pPr>
          </w:p>
        </w:tc>
        <w:tc>
          <w:tcPr>
            <w:tcW w:w="1548" w:type="dxa"/>
            <w:tcBorders>
              <w:top w:val="single" w:sz="4" w:space="0" w:color="000000"/>
              <w:left w:val="single" w:sz="4" w:space="0" w:color="000000"/>
              <w:bottom w:val="single" w:sz="4" w:space="0" w:color="000000"/>
              <w:right w:val="single" w:sz="4" w:space="0" w:color="000000"/>
            </w:tcBorders>
          </w:tcPr>
          <w:p w14:paraId="798363DB" w14:textId="77777777" w:rsidR="00C41196" w:rsidRDefault="00C41196">
            <w:pPr>
              <w:spacing w:after="160" w:line="259" w:lineRule="auto"/>
              <w:ind w:left="0" w:right="0" w:firstLine="0"/>
            </w:pPr>
          </w:p>
        </w:tc>
      </w:tr>
      <w:tr w:rsidR="00C41196" w14:paraId="20076078" w14:textId="77777777">
        <w:trPr>
          <w:trHeight w:val="240"/>
        </w:trPr>
        <w:tc>
          <w:tcPr>
            <w:tcW w:w="4068" w:type="dxa"/>
            <w:tcBorders>
              <w:top w:val="single" w:sz="4" w:space="0" w:color="000000"/>
              <w:left w:val="single" w:sz="4" w:space="0" w:color="000000"/>
              <w:bottom w:val="single" w:sz="4" w:space="0" w:color="000000"/>
              <w:right w:val="single" w:sz="4" w:space="0" w:color="000000"/>
            </w:tcBorders>
          </w:tcPr>
          <w:p w14:paraId="09C1D8DF" w14:textId="77777777" w:rsidR="00C41196" w:rsidRDefault="00E00EEC">
            <w:pPr>
              <w:spacing w:after="0" w:line="259" w:lineRule="auto"/>
              <w:ind w:left="0" w:right="0" w:firstLine="0"/>
            </w:pPr>
            <w:r>
              <w:t xml:space="preserve">DX, QRP, Contesting, Field Day </w:t>
            </w:r>
          </w:p>
        </w:tc>
        <w:tc>
          <w:tcPr>
            <w:tcW w:w="1891" w:type="dxa"/>
            <w:tcBorders>
              <w:top w:val="single" w:sz="4" w:space="0" w:color="000000"/>
              <w:left w:val="single" w:sz="4" w:space="0" w:color="000000"/>
              <w:bottom w:val="single" w:sz="4" w:space="0" w:color="000000"/>
              <w:right w:val="single" w:sz="4" w:space="0" w:color="000000"/>
            </w:tcBorders>
          </w:tcPr>
          <w:p w14:paraId="6CA99536" w14:textId="77777777" w:rsidR="00C41196" w:rsidRDefault="00C41196">
            <w:pPr>
              <w:spacing w:after="160" w:line="259" w:lineRule="auto"/>
              <w:ind w:left="0" w:right="0" w:firstLine="0"/>
            </w:pPr>
          </w:p>
        </w:tc>
        <w:tc>
          <w:tcPr>
            <w:tcW w:w="2069" w:type="dxa"/>
            <w:tcBorders>
              <w:top w:val="single" w:sz="4" w:space="0" w:color="000000"/>
              <w:left w:val="single" w:sz="4" w:space="0" w:color="000000"/>
              <w:bottom w:val="single" w:sz="4" w:space="0" w:color="000000"/>
              <w:right w:val="single" w:sz="4" w:space="0" w:color="000000"/>
            </w:tcBorders>
          </w:tcPr>
          <w:p w14:paraId="40CE2D48" w14:textId="77777777" w:rsidR="00C41196" w:rsidRDefault="00C41196">
            <w:pPr>
              <w:spacing w:after="160" w:line="259" w:lineRule="auto"/>
              <w:ind w:left="0" w:right="0" w:firstLine="0"/>
            </w:pPr>
          </w:p>
        </w:tc>
        <w:tc>
          <w:tcPr>
            <w:tcW w:w="1548" w:type="dxa"/>
            <w:tcBorders>
              <w:top w:val="single" w:sz="4" w:space="0" w:color="000000"/>
              <w:left w:val="single" w:sz="4" w:space="0" w:color="000000"/>
              <w:bottom w:val="single" w:sz="4" w:space="0" w:color="000000"/>
              <w:right w:val="single" w:sz="4" w:space="0" w:color="000000"/>
            </w:tcBorders>
          </w:tcPr>
          <w:p w14:paraId="40ABF5F4" w14:textId="77777777" w:rsidR="00C41196" w:rsidRDefault="00C41196">
            <w:pPr>
              <w:spacing w:after="160" w:line="259" w:lineRule="auto"/>
              <w:ind w:left="0" w:right="0" w:firstLine="0"/>
            </w:pPr>
          </w:p>
        </w:tc>
      </w:tr>
      <w:tr w:rsidR="00C41196" w14:paraId="2D0A5EA1" w14:textId="77777777">
        <w:trPr>
          <w:trHeight w:val="240"/>
        </w:trPr>
        <w:tc>
          <w:tcPr>
            <w:tcW w:w="4068" w:type="dxa"/>
            <w:tcBorders>
              <w:top w:val="single" w:sz="4" w:space="0" w:color="000000"/>
              <w:left w:val="single" w:sz="4" w:space="0" w:color="000000"/>
              <w:bottom w:val="single" w:sz="4" w:space="0" w:color="000000"/>
              <w:right w:val="single" w:sz="4" w:space="0" w:color="000000"/>
            </w:tcBorders>
          </w:tcPr>
          <w:p w14:paraId="560C925E" w14:textId="77777777" w:rsidR="00C41196" w:rsidRDefault="00E00EEC">
            <w:pPr>
              <w:spacing w:after="0" w:line="259" w:lineRule="auto"/>
              <w:ind w:left="0" w:right="0" w:firstLine="0"/>
            </w:pPr>
            <w:r>
              <w:t xml:space="preserve">Electronics / Antennas </w:t>
            </w:r>
          </w:p>
        </w:tc>
        <w:tc>
          <w:tcPr>
            <w:tcW w:w="1891" w:type="dxa"/>
            <w:tcBorders>
              <w:top w:val="single" w:sz="4" w:space="0" w:color="000000"/>
              <w:left w:val="single" w:sz="4" w:space="0" w:color="000000"/>
              <w:bottom w:val="single" w:sz="4" w:space="0" w:color="000000"/>
              <w:right w:val="single" w:sz="4" w:space="0" w:color="000000"/>
            </w:tcBorders>
          </w:tcPr>
          <w:p w14:paraId="3B57F185" w14:textId="77777777" w:rsidR="00C41196" w:rsidRDefault="00C41196">
            <w:pPr>
              <w:spacing w:after="160" w:line="259" w:lineRule="auto"/>
              <w:ind w:left="0" w:right="0" w:firstLine="0"/>
            </w:pPr>
          </w:p>
        </w:tc>
        <w:tc>
          <w:tcPr>
            <w:tcW w:w="2069" w:type="dxa"/>
            <w:tcBorders>
              <w:top w:val="single" w:sz="4" w:space="0" w:color="000000"/>
              <w:left w:val="single" w:sz="4" w:space="0" w:color="000000"/>
              <w:bottom w:val="single" w:sz="4" w:space="0" w:color="000000"/>
              <w:right w:val="single" w:sz="4" w:space="0" w:color="000000"/>
            </w:tcBorders>
          </w:tcPr>
          <w:p w14:paraId="37D95F32" w14:textId="77777777" w:rsidR="00C41196" w:rsidRDefault="00C41196">
            <w:pPr>
              <w:spacing w:after="160" w:line="259" w:lineRule="auto"/>
              <w:ind w:left="0" w:right="0" w:firstLine="0"/>
            </w:pPr>
          </w:p>
        </w:tc>
        <w:tc>
          <w:tcPr>
            <w:tcW w:w="1548" w:type="dxa"/>
            <w:tcBorders>
              <w:top w:val="single" w:sz="4" w:space="0" w:color="000000"/>
              <w:left w:val="single" w:sz="4" w:space="0" w:color="000000"/>
              <w:bottom w:val="single" w:sz="4" w:space="0" w:color="000000"/>
              <w:right w:val="single" w:sz="4" w:space="0" w:color="000000"/>
            </w:tcBorders>
          </w:tcPr>
          <w:p w14:paraId="2925DFE0" w14:textId="77777777" w:rsidR="00C41196" w:rsidRDefault="00C41196">
            <w:pPr>
              <w:spacing w:after="160" w:line="259" w:lineRule="auto"/>
              <w:ind w:left="0" w:right="0" w:firstLine="0"/>
            </w:pPr>
          </w:p>
        </w:tc>
      </w:tr>
      <w:tr w:rsidR="00C41196" w14:paraId="49B27DAE" w14:textId="77777777">
        <w:trPr>
          <w:trHeight w:val="240"/>
        </w:trPr>
        <w:tc>
          <w:tcPr>
            <w:tcW w:w="4068" w:type="dxa"/>
            <w:tcBorders>
              <w:top w:val="single" w:sz="4" w:space="0" w:color="000000"/>
              <w:left w:val="single" w:sz="4" w:space="0" w:color="000000"/>
              <w:bottom w:val="single" w:sz="4" w:space="0" w:color="000000"/>
              <w:right w:val="single" w:sz="4" w:space="0" w:color="000000"/>
            </w:tcBorders>
          </w:tcPr>
          <w:p w14:paraId="01DD208E" w14:textId="77777777" w:rsidR="00C41196" w:rsidRDefault="00E00EEC">
            <w:pPr>
              <w:spacing w:after="0" w:line="259" w:lineRule="auto"/>
              <w:ind w:left="0" w:right="0" w:firstLine="0"/>
            </w:pPr>
            <w:r>
              <w:t xml:space="preserve">Emergency Services/ARES </w:t>
            </w:r>
          </w:p>
        </w:tc>
        <w:tc>
          <w:tcPr>
            <w:tcW w:w="1891" w:type="dxa"/>
            <w:tcBorders>
              <w:top w:val="single" w:sz="4" w:space="0" w:color="000000"/>
              <w:left w:val="single" w:sz="4" w:space="0" w:color="000000"/>
              <w:bottom w:val="single" w:sz="4" w:space="0" w:color="000000"/>
              <w:right w:val="single" w:sz="4" w:space="0" w:color="000000"/>
            </w:tcBorders>
          </w:tcPr>
          <w:p w14:paraId="1B36A7CD" w14:textId="77777777" w:rsidR="00C41196" w:rsidRDefault="00C41196">
            <w:pPr>
              <w:spacing w:after="160" w:line="259" w:lineRule="auto"/>
              <w:ind w:left="0" w:right="0" w:firstLine="0"/>
            </w:pPr>
          </w:p>
        </w:tc>
        <w:tc>
          <w:tcPr>
            <w:tcW w:w="2069" w:type="dxa"/>
            <w:tcBorders>
              <w:top w:val="single" w:sz="4" w:space="0" w:color="000000"/>
              <w:left w:val="single" w:sz="4" w:space="0" w:color="000000"/>
              <w:bottom w:val="single" w:sz="4" w:space="0" w:color="000000"/>
              <w:right w:val="single" w:sz="4" w:space="0" w:color="000000"/>
            </w:tcBorders>
          </w:tcPr>
          <w:p w14:paraId="1AD03081" w14:textId="77777777" w:rsidR="00C41196" w:rsidRDefault="00C41196">
            <w:pPr>
              <w:spacing w:after="160" w:line="259" w:lineRule="auto"/>
              <w:ind w:left="0" w:right="0" w:firstLine="0"/>
            </w:pPr>
          </w:p>
        </w:tc>
        <w:tc>
          <w:tcPr>
            <w:tcW w:w="1548" w:type="dxa"/>
            <w:tcBorders>
              <w:top w:val="single" w:sz="4" w:space="0" w:color="000000"/>
              <w:left w:val="single" w:sz="4" w:space="0" w:color="000000"/>
              <w:bottom w:val="single" w:sz="4" w:space="0" w:color="000000"/>
              <w:right w:val="single" w:sz="4" w:space="0" w:color="000000"/>
            </w:tcBorders>
          </w:tcPr>
          <w:p w14:paraId="3FE184DA" w14:textId="77777777" w:rsidR="00C41196" w:rsidRDefault="00C41196">
            <w:pPr>
              <w:spacing w:after="160" w:line="259" w:lineRule="auto"/>
              <w:ind w:left="0" w:right="0" w:firstLine="0"/>
            </w:pPr>
          </w:p>
        </w:tc>
      </w:tr>
    </w:tbl>
    <w:p w14:paraId="5F8C57EC" w14:textId="77777777" w:rsidR="00C41196" w:rsidRDefault="00E00EEC">
      <w:pPr>
        <w:ind w:right="9"/>
      </w:pPr>
      <w:r>
        <w:t xml:space="preserve">IF YOU ARE A BRAND NEW HAM, WHEN AND WHERE DID YOUR EARN YOUR LICENSE? </w:t>
      </w:r>
    </w:p>
    <w:p w14:paraId="2615DF2A" w14:textId="77777777" w:rsidR="00C41196" w:rsidRDefault="00E00EEC">
      <w:pPr>
        <w:ind w:left="212" w:right="9"/>
      </w:pPr>
      <w:r>
        <w:t xml:space="preserve"> _____________________________________________________________________________________. </w:t>
      </w:r>
    </w:p>
    <w:p w14:paraId="301F0D59" w14:textId="77777777" w:rsidR="00C41196" w:rsidRDefault="00E00EEC">
      <w:pPr>
        <w:tabs>
          <w:tab w:val="right" w:pos="9360"/>
        </w:tabs>
        <w:spacing w:after="409"/>
        <w:ind w:left="0" w:right="0" w:firstLine="0"/>
      </w:pPr>
      <w:r>
        <w:t xml:space="preserve">Signature____________________________________________________ </w:t>
      </w:r>
      <w:r>
        <w:tab/>
        <w:t xml:space="preserve"> Date___________________________ </w:t>
      </w:r>
    </w:p>
    <w:p w14:paraId="324FE6ED" w14:textId="77777777" w:rsidR="00C41196" w:rsidRDefault="00E00EEC">
      <w:pPr>
        <w:spacing w:after="0" w:line="242" w:lineRule="auto"/>
        <w:ind w:left="1256" w:right="1206" w:firstLine="0"/>
        <w:jc w:val="center"/>
      </w:pPr>
      <w:r>
        <w:rPr>
          <w:i/>
        </w:rPr>
        <w:lastRenderedPageBreak/>
        <w:t>Repeater fund donations of any amount are optional and greatly appreciated.</w:t>
      </w:r>
      <w:r>
        <w:t xml:space="preserve"> . </w:t>
      </w:r>
      <w:r>
        <w:rPr>
          <w:i/>
        </w:rPr>
        <w:t xml:space="preserve">MARA is a 501 (c) (3) corporation.  Your donations are tax-deductible.   </w:t>
      </w:r>
    </w:p>
    <w:p w14:paraId="3E5AD289" w14:textId="77777777" w:rsidR="00C41196" w:rsidRDefault="00E00EEC">
      <w:pPr>
        <w:spacing w:after="0"/>
        <w:ind w:left="881" w:right="9" w:hanging="881"/>
      </w:pPr>
      <w:r>
        <w:rPr>
          <w:noProof/>
        </w:rPr>
        <w:drawing>
          <wp:anchor distT="0" distB="0" distL="114300" distR="114300" simplePos="0" relativeHeight="251660288" behindDoc="0" locked="0" layoutInCell="1" allowOverlap="0" wp14:anchorId="696D691C" wp14:editId="256652E1">
            <wp:simplePos x="0" y="0"/>
            <wp:positionH relativeFrom="column">
              <wp:posOffset>5465093</wp:posOffset>
            </wp:positionH>
            <wp:positionV relativeFrom="paragraph">
              <wp:posOffset>-317999</wp:posOffset>
            </wp:positionV>
            <wp:extent cx="472440" cy="944880"/>
            <wp:effectExtent l="0" t="0" r="0" b="0"/>
            <wp:wrapSquare wrapText="bothSides"/>
            <wp:docPr id="331" name="Picture 331"/>
            <wp:cNvGraphicFramePr/>
            <a:graphic xmlns:a="http://schemas.openxmlformats.org/drawingml/2006/main">
              <a:graphicData uri="http://schemas.openxmlformats.org/drawingml/2006/picture">
                <pic:pic xmlns:pic="http://schemas.openxmlformats.org/drawingml/2006/picture">
                  <pic:nvPicPr>
                    <pic:cNvPr id="331" name="Picture 331"/>
                    <pic:cNvPicPr/>
                  </pic:nvPicPr>
                  <pic:blipFill>
                    <a:blip r:embed="rId6"/>
                    <a:stretch>
                      <a:fillRect/>
                    </a:stretch>
                  </pic:blipFill>
                  <pic:spPr>
                    <a:xfrm>
                      <a:off x="0" y="0"/>
                      <a:ext cx="472440" cy="944880"/>
                    </a:xfrm>
                    <a:prstGeom prst="rect">
                      <a:avLst/>
                    </a:prstGeom>
                  </pic:spPr>
                </pic:pic>
              </a:graphicData>
            </a:graphic>
          </wp:anchor>
        </w:drawing>
      </w:r>
      <w:r>
        <w:rPr>
          <w:noProof/>
        </w:rPr>
        <w:drawing>
          <wp:anchor distT="0" distB="0" distL="114300" distR="114300" simplePos="0" relativeHeight="251661312" behindDoc="0" locked="0" layoutInCell="1" allowOverlap="0" wp14:anchorId="6186574E" wp14:editId="79D035CE">
            <wp:simplePos x="0" y="0"/>
            <wp:positionH relativeFrom="column">
              <wp:posOffset>29</wp:posOffset>
            </wp:positionH>
            <wp:positionV relativeFrom="paragraph">
              <wp:posOffset>-314951</wp:posOffset>
            </wp:positionV>
            <wp:extent cx="906780" cy="905256"/>
            <wp:effectExtent l="0" t="0" r="0" b="0"/>
            <wp:wrapSquare wrapText="bothSides"/>
            <wp:docPr id="329" name="Picture 329"/>
            <wp:cNvGraphicFramePr/>
            <a:graphic xmlns:a="http://schemas.openxmlformats.org/drawingml/2006/main">
              <a:graphicData uri="http://schemas.openxmlformats.org/drawingml/2006/picture">
                <pic:pic xmlns:pic="http://schemas.openxmlformats.org/drawingml/2006/picture">
                  <pic:nvPicPr>
                    <pic:cNvPr id="329" name="Picture 329"/>
                    <pic:cNvPicPr/>
                  </pic:nvPicPr>
                  <pic:blipFill>
                    <a:blip r:embed="rId7"/>
                    <a:stretch>
                      <a:fillRect/>
                    </a:stretch>
                  </pic:blipFill>
                  <pic:spPr>
                    <a:xfrm>
                      <a:off x="0" y="0"/>
                      <a:ext cx="906780" cy="905256"/>
                    </a:xfrm>
                    <a:prstGeom prst="rect">
                      <a:avLst/>
                    </a:prstGeom>
                  </pic:spPr>
                </pic:pic>
              </a:graphicData>
            </a:graphic>
          </wp:anchor>
        </w:drawing>
      </w:r>
      <w:r>
        <w:t>Matan</w:t>
      </w:r>
      <w:r>
        <w:t xml:space="preserve">uska Amateur Radio Association P.O. Box 873131 </w:t>
      </w:r>
    </w:p>
    <w:p w14:paraId="3D4BB3B4" w14:textId="77777777" w:rsidR="00C41196" w:rsidRDefault="00E00EEC">
      <w:pPr>
        <w:spacing w:after="955" w:line="240" w:lineRule="auto"/>
        <w:ind w:right="9"/>
        <w:jc w:val="center"/>
      </w:pPr>
      <w:r>
        <w:t xml:space="preserve">Wasilla, AK 99687-3131 www.kl7jfu.com </w:t>
      </w:r>
    </w:p>
    <w:p w14:paraId="1C39C361" w14:textId="77777777" w:rsidR="00C41196" w:rsidRDefault="00E00EEC">
      <w:pPr>
        <w:spacing w:after="522" w:line="265" w:lineRule="auto"/>
        <w:ind w:left="-5" w:right="0"/>
      </w:pPr>
      <w:proofErr w:type="gramStart"/>
      <w:r>
        <w:rPr>
          <w:i/>
          <w:sz w:val="24"/>
        </w:rPr>
        <w:t>Date  _</w:t>
      </w:r>
      <w:proofErr w:type="gramEnd"/>
      <w:r>
        <w:rPr>
          <w:i/>
          <w:sz w:val="24"/>
        </w:rPr>
        <w:t xml:space="preserve">___________________________________: </w:t>
      </w:r>
    </w:p>
    <w:p w14:paraId="6F09228C" w14:textId="77777777" w:rsidR="00C41196" w:rsidRDefault="00E00EEC">
      <w:pPr>
        <w:spacing w:after="549" w:line="265" w:lineRule="auto"/>
        <w:ind w:left="-5" w:right="0"/>
      </w:pPr>
      <w:proofErr w:type="gramStart"/>
      <w:r>
        <w:rPr>
          <w:i/>
          <w:sz w:val="24"/>
        </w:rPr>
        <w:t>Dear  _</w:t>
      </w:r>
      <w:proofErr w:type="gramEnd"/>
      <w:r>
        <w:rPr>
          <w:i/>
          <w:sz w:val="24"/>
        </w:rPr>
        <w:t xml:space="preserve">___________________________________: </w:t>
      </w:r>
    </w:p>
    <w:p w14:paraId="4C7F4B8C" w14:textId="77777777" w:rsidR="00C41196" w:rsidRDefault="00E00EEC">
      <w:pPr>
        <w:spacing w:after="0" w:line="265" w:lineRule="auto"/>
        <w:ind w:left="-5" w:right="0"/>
      </w:pPr>
      <w:r>
        <w:rPr>
          <w:i/>
          <w:sz w:val="24"/>
        </w:rPr>
        <w:t>Welcome to the Matanuska Amateur Radio Association.  Our monthly meetings are o</w:t>
      </w:r>
      <w:r>
        <w:rPr>
          <w:i/>
          <w:sz w:val="24"/>
        </w:rPr>
        <w:t xml:space="preserve">n the last  </w:t>
      </w:r>
    </w:p>
    <w:p w14:paraId="4A8208E9" w14:textId="77777777" w:rsidR="00C41196" w:rsidRDefault="00E00EEC">
      <w:pPr>
        <w:spacing w:after="251" w:line="265" w:lineRule="auto"/>
        <w:ind w:left="-5" w:right="0"/>
      </w:pPr>
      <w:r>
        <w:rPr>
          <w:i/>
          <w:sz w:val="24"/>
        </w:rPr>
        <w:t>Friday of each month, 7:00—9:00 p.m., meeting usually at Good Shepard's Lutheran</w:t>
      </w:r>
      <w:r>
        <w:rPr>
          <w:i/>
          <w:sz w:val="24"/>
        </w:rPr>
        <w:t xml:space="preserve"> Church.  Please check the website, kl7jfu.com, for any changes to the normal schedule and to the location.  Our </w:t>
      </w:r>
      <w:proofErr w:type="spellStart"/>
      <w:r>
        <w:rPr>
          <w:i/>
          <w:sz w:val="24"/>
        </w:rPr>
        <w:t>FaceBook</w:t>
      </w:r>
      <w:proofErr w:type="spellEnd"/>
      <w:r>
        <w:rPr>
          <w:i/>
          <w:sz w:val="24"/>
        </w:rPr>
        <w:t xml:space="preserve"> page is MARA CLUB.   </w:t>
      </w:r>
    </w:p>
    <w:p w14:paraId="799C9E52" w14:textId="77777777" w:rsidR="00C41196" w:rsidRDefault="00E00EEC">
      <w:pPr>
        <w:spacing w:after="830" w:line="265" w:lineRule="auto"/>
        <w:ind w:left="-5" w:right="0"/>
      </w:pPr>
      <w:r>
        <w:rPr>
          <w:i/>
          <w:sz w:val="24"/>
        </w:rPr>
        <w:t>Your membership is e</w:t>
      </w:r>
      <w:r>
        <w:rPr>
          <w:i/>
          <w:sz w:val="24"/>
        </w:rPr>
        <w:t xml:space="preserve">ffective through ______________________________________________ </w:t>
      </w:r>
    </w:p>
    <w:p w14:paraId="08729B2A" w14:textId="77777777" w:rsidR="00C41196" w:rsidRDefault="00E00EEC">
      <w:pPr>
        <w:tabs>
          <w:tab w:val="right" w:pos="9360"/>
        </w:tabs>
        <w:spacing w:after="0" w:line="265" w:lineRule="auto"/>
        <w:ind w:left="-15" w:right="0" w:firstLine="0"/>
      </w:pPr>
      <w:r>
        <w:rPr>
          <w:i/>
          <w:sz w:val="24"/>
        </w:rPr>
        <w:t xml:space="preserve">___________________________________________________ </w:t>
      </w:r>
      <w:r>
        <w:rPr>
          <w:i/>
          <w:sz w:val="24"/>
        </w:rPr>
        <w:tab/>
        <w:t xml:space="preserve">__________________ </w:t>
      </w:r>
    </w:p>
    <w:p w14:paraId="2FB758F9" w14:textId="77777777" w:rsidR="00C41196" w:rsidRDefault="00E00EEC">
      <w:pPr>
        <w:tabs>
          <w:tab w:val="center" w:pos="8873"/>
        </w:tabs>
        <w:spacing w:after="1142" w:line="265" w:lineRule="auto"/>
        <w:ind w:left="-15" w:right="0" w:firstLine="0"/>
      </w:pPr>
      <w:r>
        <w:rPr>
          <w:i/>
          <w:sz w:val="24"/>
        </w:rPr>
        <w:t xml:space="preserve">73,   </w:t>
      </w:r>
      <w:proofErr w:type="gramStart"/>
      <w:r>
        <w:rPr>
          <w:i/>
          <w:sz w:val="24"/>
        </w:rPr>
        <w:t>Name  /</w:t>
      </w:r>
      <w:proofErr w:type="gramEnd"/>
      <w:r>
        <w:rPr>
          <w:i/>
          <w:sz w:val="24"/>
        </w:rPr>
        <w:t xml:space="preserve">  Call Sign </w:t>
      </w:r>
      <w:r>
        <w:rPr>
          <w:i/>
          <w:sz w:val="24"/>
        </w:rPr>
        <w:tab/>
        <w:t xml:space="preserve">Date </w:t>
      </w:r>
    </w:p>
    <w:p w14:paraId="27DD2392" w14:textId="77777777" w:rsidR="00C41196" w:rsidRDefault="00E00EEC">
      <w:pPr>
        <w:spacing w:after="209" w:line="259" w:lineRule="auto"/>
        <w:ind w:left="-5" w:right="0"/>
      </w:pPr>
      <w:r>
        <w:rPr>
          <w:b/>
        </w:rPr>
        <w:t xml:space="preserve">Definitions </w:t>
      </w:r>
    </w:p>
    <w:p w14:paraId="69AA6D15" w14:textId="77777777" w:rsidR="00C41196" w:rsidRDefault="00E00EEC">
      <w:pPr>
        <w:spacing w:after="235" w:line="225" w:lineRule="auto"/>
        <w:ind w:left="0" w:right="48" w:firstLine="0"/>
        <w:jc w:val="both"/>
      </w:pPr>
      <w:r>
        <w:rPr>
          <w:b/>
        </w:rPr>
        <w:t>REGULAR MEMBERSHIP</w:t>
      </w:r>
      <w:r>
        <w:t xml:space="preserve"> assigns all rights and privileges such as voting on club matters, election of officers, ability to seek club office, offering motions to alter club policies, bylaws, and activity agenda.  Each regular (full) membership has one vote in actions of the membe</w:t>
      </w:r>
      <w:r>
        <w:t>rship</w:t>
      </w:r>
      <w:r>
        <w:t xml:space="preserve"> for $24 per year</w:t>
      </w:r>
      <w:r>
        <w:t xml:space="preserve">.   </w:t>
      </w:r>
    </w:p>
    <w:p w14:paraId="4A279EB0" w14:textId="77777777" w:rsidR="00C41196" w:rsidRDefault="00E00EEC">
      <w:pPr>
        <w:ind w:right="9"/>
      </w:pPr>
      <w:r>
        <w:rPr>
          <w:b/>
        </w:rPr>
        <w:t>FAMILY MEMBERSHIPS</w:t>
      </w:r>
      <w:r>
        <w:t xml:space="preserve"> are for current active members with dependents (as defined by the IRS dependent standard), if the dependent(s) wish to join. Multiple dependents are allowed under a single current active membership</w:t>
      </w:r>
      <w:r>
        <w:t xml:space="preserve"> for $48 per </w:t>
      </w:r>
      <w:r>
        <w:t>year</w:t>
      </w:r>
      <w:r>
        <w:t>.  The family membership allows all privileges for each person,</w:t>
      </w:r>
      <w:r>
        <w:t xml:space="preserve"> however only members with call signs can vote</w:t>
      </w:r>
      <w:r>
        <w:t xml:space="preserve">.   </w:t>
      </w:r>
    </w:p>
    <w:p w14:paraId="6CFF9A87" w14:textId="77777777" w:rsidR="00E00EEC" w:rsidRDefault="00E00EEC" w:rsidP="00E00EEC">
      <w:pPr>
        <w:spacing w:after="684"/>
        <w:ind w:right="9"/>
      </w:pPr>
      <w:r>
        <w:rPr>
          <w:b/>
        </w:rPr>
        <w:t>COMPLIMENTARY MEMBERSHIP</w:t>
      </w:r>
      <w:r>
        <w:t>.  Newly licensed Amateur Radio operators are invited to join MARA and are granted a one-year membership with all</w:t>
      </w:r>
      <w:r>
        <w:t xml:space="preserve"> privileges as for a Regular Membership.   </w:t>
      </w:r>
    </w:p>
    <w:p w14:paraId="24D83005" w14:textId="77777777" w:rsidR="00C41196" w:rsidRPr="00E00EEC" w:rsidRDefault="00E00EEC" w:rsidP="00E00EEC">
      <w:pPr>
        <w:spacing w:after="684"/>
        <w:ind w:right="9"/>
        <w:rPr>
          <w:b/>
          <w:color w:val="FF0000"/>
        </w:rPr>
      </w:pPr>
      <w:r w:rsidRPr="00E00EEC">
        <w:rPr>
          <w:b/>
          <w:color w:val="FF0000"/>
        </w:rPr>
        <w:t xml:space="preserve">Note: this page goes to the Member. </w:t>
      </w:r>
    </w:p>
    <w:p w14:paraId="14B6F6C7" w14:textId="77777777" w:rsidR="00C41196" w:rsidRDefault="00E00EEC">
      <w:pPr>
        <w:spacing w:after="0" w:line="233" w:lineRule="auto"/>
        <w:ind w:left="1812" w:right="983" w:hanging="298"/>
      </w:pPr>
      <w:r>
        <w:rPr>
          <w:i/>
        </w:rPr>
        <w:t>Repeater fund donations of any amount are optional and greatly appreciated.</w:t>
      </w:r>
      <w:r>
        <w:t xml:space="preserve"> . </w:t>
      </w:r>
      <w:r>
        <w:rPr>
          <w:i/>
        </w:rPr>
        <w:t xml:space="preserve">MARA is a 501 (c) (3) corporation.  Your donations are tax-deductible.   </w:t>
      </w:r>
    </w:p>
    <w:sectPr w:rsidR="00C41196" w:rsidSect="00E00EEC">
      <w:pgSz w:w="12240" w:h="15840"/>
      <w:pgMar w:top="1260" w:right="1440" w:bottom="72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96"/>
    <w:rsid w:val="00C41196"/>
    <w:rsid w:val="00E0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4065"/>
  <w15:docId w15:val="{DA38C1AE-87C9-486E-AC96-0E9AE434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7" w:line="249" w:lineRule="auto"/>
      <w:ind w:left="10" w:right="2386"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MARA Membership App v2</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MARA Membership App v2</dc:title>
  <dc:subject/>
  <dc:creator>cypher</dc:creator>
  <cp:keywords/>
  <cp:lastModifiedBy>Don Bush</cp:lastModifiedBy>
  <cp:revision>2</cp:revision>
  <dcterms:created xsi:type="dcterms:W3CDTF">2020-02-13T18:45:00Z</dcterms:created>
  <dcterms:modified xsi:type="dcterms:W3CDTF">2020-02-13T18:45:00Z</dcterms:modified>
</cp:coreProperties>
</file>